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82E" w:rsidRPr="00E41147" w:rsidRDefault="0089082E" w:rsidP="00E41147">
      <w:pPr>
        <w:pStyle w:val="1"/>
        <w:rPr>
          <w:rFonts w:ascii="Arial" w:hAnsi="Arial" w:cs="Arial"/>
          <w:color w:val="000000"/>
        </w:rPr>
      </w:pPr>
      <w:bookmarkStart w:id="0" w:name="_GoBack"/>
      <w:bookmarkEnd w:id="0"/>
      <w:r w:rsidRPr="00E41147">
        <w:rPr>
          <w:rFonts w:ascii="Arial" w:hAnsi="Arial" w:cs="Arial"/>
          <w:color w:val="000000"/>
        </w:rPr>
        <w:t>H7N9</w:t>
      </w:r>
      <w:r w:rsidRPr="00E41147">
        <w:rPr>
          <w:rFonts w:ascii="Arial" w:hAnsi="Arial" w:cs="Arial"/>
          <w:color w:val="000000"/>
        </w:rPr>
        <w:t>禽流感预防措施</w:t>
      </w:r>
    </w:p>
    <w:p w:rsidR="00E41147" w:rsidRDefault="0089082E" w:rsidP="00E41147">
      <w:pPr>
        <w:widowControl/>
        <w:spacing w:after="180" w:line="390" w:lineRule="atLeast"/>
        <w:ind w:firstLine="450"/>
        <w:jc w:val="left"/>
        <w:rPr>
          <w:rFonts w:ascii="Arial" w:hAnsi="Arial" w:cs="Arial" w:hint="eastAsia"/>
          <w:b/>
          <w:color w:val="333333"/>
          <w:kern w:val="0"/>
          <w:sz w:val="23"/>
          <w:szCs w:val="23"/>
        </w:rPr>
      </w:pPr>
      <w:r w:rsidRPr="00E41147">
        <w:rPr>
          <w:rFonts w:ascii="Arial" w:hAnsi="Arial" w:cs="Arial"/>
          <w:b/>
          <w:color w:val="333333"/>
          <w:kern w:val="0"/>
          <w:sz w:val="23"/>
          <w:szCs w:val="23"/>
        </w:rPr>
        <w:t>1</w:t>
      </w:r>
      <w:r w:rsidRPr="00E41147">
        <w:rPr>
          <w:rFonts w:ascii="Arial" w:hAnsi="Arial" w:cs="Arial"/>
          <w:b/>
          <w:color w:val="333333"/>
          <w:kern w:val="0"/>
          <w:sz w:val="23"/>
          <w:szCs w:val="23"/>
        </w:rPr>
        <w:t>、加强体育锻炼，注意补充营养，保证充足的睡眠和休息，以增强抵抗力。</w:t>
      </w:r>
    </w:p>
    <w:p w:rsidR="00E41147" w:rsidRDefault="0089082E" w:rsidP="00E41147">
      <w:pPr>
        <w:widowControl/>
        <w:spacing w:after="180" w:line="390" w:lineRule="atLeast"/>
        <w:ind w:firstLine="450"/>
        <w:jc w:val="left"/>
        <w:rPr>
          <w:rFonts w:ascii="Arial" w:hAnsi="Arial" w:cs="Arial" w:hint="eastAsia"/>
          <w:b/>
          <w:color w:val="333333"/>
          <w:kern w:val="0"/>
          <w:sz w:val="23"/>
          <w:szCs w:val="23"/>
        </w:rPr>
      </w:pPr>
      <w:r w:rsidRPr="00E41147">
        <w:rPr>
          <w:rFonts w:ascii="Arial" w:hAnsi="Arial" w:cs="Arial"/>
          <w:b/>
          <w:color w:val="333333"/>
          <w:kern w:val="0"/>
          <w:sz w:val="23"/>
          <w:szCs w:val="23"/>
        </w:rPr>
        <w:t>2</w:t>
      </w:r>
      <w:r w:rsidRPr="00E41147">
        <w:rPr>
          <w:rFonts w:ascii="Arial" w:hAnsi="Arial" w:cs="Arial"/>
          <w:b/>
          <w:color w:val="333333"/>
          <w:kern w:val="0"/>
          <w:sz w:val="23"/>
          <w:szCs w:val="23"/>
        </w:rPr>
        <w:t>、尽可能减少与禽类不必要的接触，尤其是与病、死禽的接触。勤洗手，远离家禽的分泌物，接触过禽鸟或禽鸟粪便，要注意用消毒液和清水彻底清洁双手。</w:t>
      </w:r>
    </w:p>
    <w:p w:rsidR="00E41147" w:rsidRDefault="0089082E" w:rsidP="00E41147">
      <w:pPr>
        <w:widowControl/>
        <w:spacing w:after="180" w:line="390" w:lineRule="atLeast"/>
        <w:ind w:firstLine="450"/>
        <w:jc w:val="left"/>
        <w:rPr>
          <w:rFonts w:ascii="Arial" w:hAnsi="Arial" w:cs="Arial" w:hint="eastAsia"/>
          <w:b/>
          <w:color w:val="333333"/>
          <w:kern w:val="0"/>
          <w:sz w:val="23"/>
          <w:szCs w:val="23"/>
        </w:rPr>
      </w:pPr>
      <w:r w:rsidRPr="00E41147">
        <w:rPr>
          <w:rFonts w:ascii="Arial" w:hAnsi="Arial" w:cs="Arial"/>
          <w:b/>
          <w:color w:val="333333"/>
          <w:kern w:val="0"/>
          <w:sz w:val="23"/>
          <w:szCs w:val="23"/>
        </w:rPr>
        <w:t>3</w:t>
      </w:r>
      <w:r w:rsidRPr="00E41147">
        <w:rPr>
          <w:rFonts w:ascii="Arial" w:hAnsi="Arial" w:cs="Arial"/>
          <w:b/>
          <w:color w:val="333333"/>
          <w:kern w:val="0"/>
          <w:sz w:val="23"/>
          <w:szCs w:val="23"/>
        </w:rPr>
        <w:t>、应尽量在正规的销售禽流感疫情场所购买经过检疫的禽类产品。</w:t>
      </w:r>
    </w:p>
    <w:p w:rsidR="00E41147" w:rsidRDefault="0089082E" w:rsidP="00E41147">
      <w:pPr>
        <w:widowControl/>
        <w:spacing w:after="180" w:line="390" w:lineRule="atLeast"/>
        <w:ind w:firstLine="450"/>
        <w:jc w:val="left"/>
        <w:rPr>
          <w:rFonts w:ascii="Arial" w:hAnsi="Arial" w:cs="Arial" w:hint="eastAsia"/>
          <w:b/>
          <w:color w:val="333333"/>
          <w:kern w:val="0"/>
          <w:sz w:val="23"/>
          <w:szCs w:val="23"/>
        </w:rPr>
      </w:pPr>
      <w:r w:rsidRPr="00E41147">
        <w:rPr>
          <w:rFonts w:ascii="Arial" w:hAnsi="Arial" w:cs="Arial"/>
          <w:b/>
          <w:color w:val="333333"/>
          <w:kern w:val="0"/>
          <w:sz w:val="23"/>
          <w:szCs w:val="23"/>
        </w:rPr>
        <w:t>4</w:t>
      </w:r>
      <w:r w:rsidRPr="00E41147">
        <w:rPr>
          <w:rFonts w:ascii="Arial" w:hAnsi="Arial" w:cs="Arial"/>
          <w:b/>
          <w:color w:val="333333"/>
          <w:kern w:val="0"/>
          <w:sz w:val="23"/>
          <w:szCs w:val="23"/>
        </w:rPr>
        <w:t>、养成良好的个人卫生习惯，加强室内空气流通，每天</w:t>
      </w:r>
      <w:r w:rsidRPr="00E41147">
        <w:rPr>
          <w:rFonts w:ascii="Arial" w:hAnsi="Arial" w:cs="Arial"/>
          <w:b/>
          <w:color w:val="333333"/>
          <w:kern w:val="0"/>
          <w:sz w:val="23"/>
          <w:szCs w:val="23"/>
        </w:rPr>
        <w:t>1</w:t>
      </w:r>
      <w:r w:rsidRPr="00E41147">
        <w:rPr>
          <w:rFonts w:ascii="Arial" w:hAnsi="Arial" w:cs="Arial"/>
          <w:b/>
          <w:color w:val="333333"/>
          <w:kern w:val="0"/>
          <w:sz w:val="23"/>
          <w:szCs w:val="23"/>
        </w:rPr>
        <w:t>～</w:t>
      </w:r>
      <w:r w:rsidRPr="00E41147">
        <w:rPr>
          <w:rFonts w:ascii="Arial" w:hAnsi="Arial" w:cs="Arial"/>
          <w:b/>
          <w:color w:val="333333"/>
          <w:kern w:val="0"/>
          <w:sz w:val="23"/>
          <w:szCs w:val="23"/>
        </w:rPr>
        <w:t>2</w:t>
      </w:r>
      <w:r w:rsidRPr="00E41147">
        <w:rPr>
          <w:rFonts w:ascii="Arial" w:hAnsi="Arial" w:cs="Arial"/>
          <w:b/>
          <w:color w:val="333333"/>
          <w:kern w:val="0"/>
          <w:sz w:val="23"/>
          <w:szCs w:val="23"/>
        </w:rPr>
        <w:t>次开窗换气半小时。吃禽肉要煮熟、煮透，食用</w:t>
      </w:r>
      <w:r w:rsidRPr="00E41147">
        <w:rPr>
          <w:rFonts w:ascii="Arial" w:hAnsi="Arial" w:cs="Arial"/>
          <w:b/>
          <w:color w:val="333333"/>
          <w:kern w:val="0"/>
          <w:sz w:val="23"/>
          <w:szCs w:val="23"/>
        </w:rPr>
        <w:t xml:space="preserve"> </w:t>
      </w:r>
      <w:r w:rsidRPr="00E41147">
        <w:rPr>
          <w:rFonts w:ascii="Arial" w:hAnsi="Arial" w:cs="Arial"/>
          <w:b/>
          <w:color w:val="333333"/>
          <w:kern w:val="0"/>
          <w:sz w:val="23"/>
          <w:szCs w:val="23"/>
        </w:rPr>
        <w:t>预防措施</w:t>
      </w:r>
    </w:p>
    <w:p w:rsidR="00E41147" w:rsidRDefault="0089082E" w:rsidP="00E41147">
      <w:pPr>
        <w:widowControl/>
        <w:spacing w:after="180" w:line="390" w:lineRule="atLeast"/>
        <w:ind w:firstLine="450"/>
        <w:jc w:val="left"/>
        <w:rPr>
          <w:rFonts w:ascii="Arial" w:hAnsi="Arial" w:cs="Arial" w:hint="eastAsia"/>
          <w:color w:val="333333"/>
          <w:kern w:val="0"/>
          <w:sz w:val="23"/>
          <w:szCs w:val="23"/>
        </w:rPr>
      </w:pPr>
      <w:r w:rsidRPr="0089082E">
        <w:rPr>
          <w:rFonts w:ascii="Arial" w:hAnsi="Arial" w:cs="Arial"/>
          <w:color w:val="333333"/>
          <w:kern w:val="0"/>
          <w:sz w:val="23"/>
          <w:szCs w:val="23"/>
        </w:rPr>
        <w:t xml:space="preserve">　　鸡蛋时蛋壳应用流水清洗，应烹调加热充分，不吃生的或半生的鸡蛋。要有充足的睡眠和休息，均衡的饮食，注意多摄入一些富含维生素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C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等增强免疫力的食物。经常进行体育锻炼，以增加机体对病毒的抵抗能力。</w:t>
      </w:r>
    </w:p>
    <w:p w:rsidR="00E41147" w:rsidRDefault="0089082E" w:rsidP="00E41147">
      <w:pPr>
        <w:widowControl/>
        <w:spacing w:after="180" w:line="390" w:lineRule="atLeast"/>
        <w:ind w:firstLine="450"/>
        <w:jc w:val="left"/>
        <w:rPr>
          <w:rFonts w:ascii="Arial" w:hAnsi="Arial" w:cs="Arial" w:hint="eastAsia"/>
          <w:color w:val="333333"/>
          <w:kern w:val="0"/>
          <w:sz w:val="23"/>
          <w:szCs w:val="23"/>
        </w:rPr>
      </w:pPr>
      <w:r w:rsidRPr="00E41147">
        <w:rPr>
          <w:rFonts w:ascii="Arial" w:hAnsi="Arial" w:cs="Arial"/>
          <w:b/>
          <w:color w:val="333333"/>
          <w:kern w:val="0"/>
          <w:sz w:val="23"/>
          <w:szCs w:val="23"/>
        </w:rPr>
        <w:t xml:space="preserve">　　</w:t>
      </w:r>
      <w:r w:rsidRPr="00E41147">
        <w:rPr>
          <w:rFonts w:ascii="Arial" w:hAnsi="Arial" w:cs="Arial"/>
          <w:b/>
          <w:color w:val="333333"/>
          <w:kern w:val="0"/>
          <w:sz w:val="23"/>
          <w:szCs w:val="23"/>
        </w:rPr>
        <w:t>5</w:t>
      </w:r>
      <w:r w:rsidRPr="00E41147">
        <w:rPr>
          <w:rFonts w:ascii="Arial" w:hAnsi="Arial" w:cs="Arial"/>
          <w:b/>
          <w:color w:val="333333"/>
          <w:kern w:val="0"/>
          <w:sz w:val="23"/>
          <w:szCs w:val="23"/>
        </w:rPr>
        <w:t>、学校及幼儿园应采取措施，教导儿童不要喂饲野鸽或其他雀鸟</w:t>
      </w:r>
      <w:r w:rsidR="00E41147">
        <w:rPr>
          <w:rFonts w:ascii="Arial" w:hAnsi="Arial" w:cs="Arial" w:hint="eastAsia"/>
          <w:color w:val="333333"/>
          <w:kern w:val="0"/>
          <w:sz w:val="23"/>
          <w:szCs w:val="23"/>
        </w:rPr>
        <w:t>。</w:t>
      </w:r>
    </w:p>
    <w:p w:rsidR="00E41147" w:rsidRDefault="0089082E" w:rsidP="00E41147">
      <w:pPr>
        <w:widowControl/>
        <w:spacing w:after="180" w:line="390" w:lineRule="atLeast"/>
        <w:ind w:firstLine="450"/>
        <w:jc w:val="left"/>
        <w:rPr>
          <w:rFonts w:ascii="Arial" w:hAnsi="Arial" w:cs="Arial" w:hint="eastAsia"/>
          <w:color w:val="333333"/>
          <w:kern w:val="0"/>
          <w:sz w:val="23"/>
          <w:szCs w:val="23"/>
        </w:rPr>
      </w:pPr>
      <w:r w:rsidRPr="0089082E">
        <w:rPr>
          <w:rFonts w:ascii="Arial" w:hAnsi="Arial" w:cs="Arial"/>
          <w:color w:val="333333"/>
          <w:kern w:val="0"/>
          <w:sz w:val="23"/>
          <w:szCs w:val="23"/>
        </w:rPr>
        <w:t>如接触禽鸟或禽鸟粪便后，要立刻彻底清洗双手。外出在旅途中，尽量避免接触禽鸟，例如不要前往观鸟园、农场、街市或到公园活动；不要喂饲白鸽或野鸟等。</w:t>
      </w:r>
    </w:p>
    <w:p w:rsidR="00E41147" w:rsidRDefault="0089082E" w:rsidP="00E41147">
      <w:pPr>
        <w:widowControl/>
        <w:spacing w:after="180" w:line="390" w:lineRule="atLeast"/>
        <w:ind w:firstLine="450"/>
        <w:jc w:val="left"/>
        <w:rPr>
          <w:rFonts w:ascii="Arial" w:hAnsi="Arial" w:cs="Arial" w:hint="eastAsia"/>
          <w:color w:val="333333"/>
          <w:kern w:val="0"/>
          <w:sz w:val="23"/>
          <w:szCs w:val="23"/>
        </w:rPr>
      </w:pPr>
      <w:r w:rsidRPr="0089082E">
        <w:rPr>
          <w:rFonts w:ascii="Arial" w:hAnsi="Arial" w:cs="Arial"/>
          <w:color w:val="333333"/>
          <w:kern w:val="0"/>
          <w:sz w:val="23"/>
          <w:szCs w:val="23"/>
        </w:rPr>
        <w:t xml:space="preserve">　　</w:t>
      </w:r>
      <w:r w:rsidRPr="00E41147">
        <w:rPr>
          <w:rFonts w:ascii="Arial" w:hAnsi="Arial" w:cs="Arial"/>
          <w:b/>
          <w:color w:val="333333"/>
          <w:kern w:val="0"/>
          <w:sz w:val="23"/>
          <w:szCs w:val="23"/>
        </w:rPr>
        <w:t>6</w:t>
      </w:r>
      <w:r w:rsidR="00E41147" w:rsidRPr="00E41147">
        <w:rPr>
          <w:rFonts w:ascii="Arial" w:hAnsi="Arial" w:cs="Arial"/>
          <w:b/>
          <w:color w:val="333333"/>
          <w:kern w:val="0"/>
          <w:sz w:val="23"/>
          <w:szCs w:val="23"/>
        </w:rPr>
        <w:t>、不要轻视重感冒，禽流感的病症与其他流行性感冒病症相似</w:t>
      </w:r>
      <w:r w:rsidR="00E41147" w:rsidRPr="00E41147">
        <w:rPr>
          <w:rFonts w:ascii="Arial" w:hAnsi="Arial" w:cs="Arial" w:hint="eastAsia"/>
          <w:b/>
          <w:color w:val="333333"/>
          <w:kern w:val="0"/>
          <w:sz w:val="23"/>
          <w:szCs w:val="23"/>
        </w:rPr>
        <w:t>。</w:t>
      </w:r>
    </w:p>
    <w:p w:rsidR="0089082E" w:rsidRPr="0089082E" w:rsidRDefault="0089082E" w:rsidP="00E41147">
      <w:pPr>
        <w:widowControl/>
        <w:spacing w:after="180" w:line="390" w:lineRule="atLeast"/>
        <w:ind w:firstLine="450"/>
        <w:jc w:val="left"/>
        <w:rPr>
          <w:rFonts w:ascii="Arial" w:hAnsi="Arial" w:cs="Arial"/>
          <w:color w:val="333333"/>
          <w:kern w:val="0"/>
          <w:sz w:val="23"/>
          <w:szCs w:val="23"/>
        </w:rPr>
      </w:pPr>
      <w:r w:rsidRPr="0089082E">
        <w:rPr>
          <w:rFonts w:ascii="Arial" w:hAnsi="Arial" w:cs="Arial"/>
          <w:color w:val="333333"/>
          <w:kern w:val="0"/>
          <w:sz w:val="23"/>
          <w:szCs w:val="23"/>
        </w:rPr>
        <w:t>如发烧、头痛、咳嗽及喉咙痛等，在某些情况下，会引起并发症，导致患者死亡。因此，若出现发热、头痛、鼻塞、咳嗽、全身不适等呼吸道症状时，应戴上口罩，尽快到医院就诊，并务必告诉医生自己发病前是否到过禽流感疫区，是否与病禽类接触等情况，并在医生指导下治疗和用药。</w:t>
      </w:r>
    </w:p>
    <w:p w:rsidR="00F00937" w:rsidRDefault="00F00937"/>
    <w:sectPr w:rsidR="00F00937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80F" w:rsidRDefault="00ED380F">
      <w:r>
        <w:separator/>
      </w:r>
    </w:p>
  </w:endnote>
  <w:endnote w:type="continuationSeparator" w:id="0">
    <w:p w:rsidR="00ED380F" w:rsidRDefault="00ED3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80F" w:rsidRDefault="00ED380F">
      <w:r>
        <w:separator/>
      </w:r>
    </w:p>
  </w:footnote>
  <w:footnote w:type="continuationSeparator" w:id="0">
    <w:p w:rsidR="00ED380F" w:rsidRDefault="00ED38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82E" w:rsidRDefault="0089082E" w:rsidP="0089082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82E"/>
    <w:rsid w:val="000A1CC3"/>
    <w:rsid w:val="000E31C9"/>
    <w:rsid w:val="00527C31"/>
    <w:rsid w:val="005D2E0A"/>
    <w:rsid w:val="0089082E"/>
    <w:rsid w:val="00E41147"/>
    <w:rsid w:val="00ED380F"/>
    <w:rsid w:val="00ED3B78"/>
    <w:rsid w:val="00F00937"/>
    <w:rsid w:val="00F7258E"/>
    <w:rsid w:val="00FA20D6"/>
    <w:rsid w:val="00FF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qFormat/>
    <w:rsid w:val="0089082E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890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890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Strong"/>
    <w:qFormat/>
    <w:rsid w:val="0089082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qFormat/>
    <w:rsid w:val="0089082E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890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890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Strong"/>
    <w:qFormat/>
    <w:rsid w:val="008908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1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05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94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5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81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40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06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23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32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856683">
                      <w:marLeft w:val="300"/>
                      <w:marRight w:val="18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483</Characters>
  <Application>Microsoft Office Word</Application>
  <DocSecurity>0</DocSecurity>
  <Lines>4</Lines>
  <Paragraphs>1</Paragraphs>
  <ScaleCrop>false</ScaleCrop>
  <Company>微软中国</Company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H7N9禽流感预防措施</dc:title>
  <dc:creator>微软用户</dc:creator>
  <cp:lastModifiedBy>黄德胜</cp:lastModifiedBy>
  <cp:revision>2</cp:revision>
  <dcterms:created xsi:type="dcterms:W3CDTF">2014-04-30T12:38:00Z</dcterms:created>
  <dcterms:modified xsi:type="dcterms:W3CDTF">2014-04-30T12:38:00Z</dcterms:modified>
</cp:coreProperties>
</file>